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D7F46" w14:textId="77777777" w:rsidR="00190C4B" w:rsidRPr="007B67E9" w:rsidRDefault="001E5C74" w:rsidP="00951818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1E5C74">
        <w:rPr>
          <w:rFonts w:asciiTheme="majorBidi" w:hAnsiTheme="majorBidi" w:cstheme="majorBidi"/>
          <w:b/>
          <w:sz w:val="24"/>
          <w:szCs w:val="24"/>
        </w:rPr>
        <w:t>KÜTAHYA SAĞLIK B</w:t>
      </w:r>
      <w:r>
        <w:rPr>
          <w:rFonts w:asciiTheme="majorBidi" w:hAnsiTheme="majorBidi" w:cstheme="majorBidi"/>
          <w:b/>
          <w:sz w:val="24"/>
          <w:szCs w:val="24"/>
        </w:rPr>
        <w:t>İ</w:t>
      </w:r>
      <w:r w:rsidRPr="001E5C74">
        <w:rPr>
          <w:rFonts w:asciiTheme="majorBidi" w:hAnsiTheme="majorBidi" w:cstheme="majorBidi"/>
          <w:b/>
          <w:sz w:val="24"/>
          <w:szCs w:val="24"/>
        </w:rPr>
        <w:t>LİMLERİ</w:t>
      </w:r>
      <w:r w:rsidR="00190C4B" w:rsidRPr="001E5C7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90C4B" w:rsidRPr="007B67E9">
        <w:rPr>
          <w:rFonts w:asciiTheme="majorBidi" w:hAnsiTheme="majorBidi" w:cstheme="majorBidi"/>
          <w:b/>
          <w:sz w:val="24"/>
          <w:szCs w:val="24"/>
        </w:rPr>
        <w:t>ÜNİVERSİTESİ</w:t>
      </w:r>
    </w:p>
    <w:p w14:paraId="34163FD7" w14:textId="3799AD30" w:rsidR="00190C4B" w:rsidRDefault="002F3A8E" w:rsidP="00951818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SAĞLIK BİLİMLERİ FAKÜLTESİ </w:t>
      </w:r>
    </w:p>
    <w:p w14:paraId="17698BBD" w14:textId="39139C26" w:rsidR="00FB04E1" w:rsidRDefault="00DC4E89" w:rsidP="00951818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sz w:val="24"/>
          <w:szCs w:val="24"/>
        </w:rPr>
        <w:t>…………………………</w:t>
      </w:r>
      <w:proofErr w:type="gramEnd"/>
      <w:r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FB04E1">
        <w:rPr>
          <w:rFonts w:asciiTheme="majorBidi" w:hAnsiTheme="majorBidi" w:cstheme="majorBidi"/>
          <w:b/>
          <w:sz w:val="24"/>
          <w:szCs w:val="24"/>
        </w:rPr>
        <w:t>BÖLÜM BAŞKANLIĞI’NA</w:t>
      </w:r>
    </w:p>
    <w:p w14:paraId="28AEFBF3" w14:textId="77777777" w:rsidR="00951818" w:rsidRDefault="00951818" w:rsidP="00951818">
      <w:pPr>
        <w:spacing w:after="0" w:line="360" w:lineRule="auto"/>
        <w:ind w:firstLine="708"/>
        <w:jc w:val="both"/>
      </w:pPr>
    </w:p>
    <w:p w14:paraId="4D19BDB2" w14:textId="08BE7EDF" w:rsidR="00951818" w:rsidRPr="00951818" w:rsidRDefault="00951818" w:rsidP="00F01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818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95181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51818">
        <w:rPr>
          <w:rFonts w:ascii="Times New Roman" w:hAnsi="Times New Roman" w:cs="Times New Roman"/>
          <w:sz w:val="24"/>
          <w:szCs w:val="24"/>
        </w:rPr>
        <w:t xml:space="preserve"> – 20.... Eğitim Öğretim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51818">
        <w:rPr>
          <w:rFonts w:ascii="Times New Roman" w:hAnsi="Times New Roman" w:cs="Times New Roman"/>
          <w:sz w:val="24"/>
          <w:szCs w:val="24"/>
        </w:rPr>
        <w:t xml:space="preserve">ılı ………./yarıyılı sonunda azami öğrenim süresini tamamlamış bulunmaktayım. Aşağıda belirtmiş olduğum derslerden </w:t>
      </w:r>
      <w:r w:rsidR="00F01547" w:rsidRPr="00F01547">
        <w:rPr>
          <w:rFonts w:ascii="Times New Roman" w:hAnsi="Times New Roman" w:cs="Times New Roman"/>
          <w:sz w:val="24"/>
          <w:szCs w:val="24"/>
        </w:rPr>
        <w:t>Kütahya Sağlık Bilimleri Üniversitesi Azami Öğrenim Süresi Sonunda Yapılacak İşlemlere İlişkin Yönerge</w:t>
      </w:r>
      <w:r w:rsidR="00F01547">
        <w:rPr>
          <w:rFonts w:ascii="Times New Roman" w:hAnsi="Times New Roman" w:cs="Times New Roman"/>
          <w:sz w:val="24"/>
          <w:szCs w:val="24"/>
        </w:rPr>
        <w:t xml:space="preserve"> Genel Hükümler</w:t>
      </w:r>
      <w:r w:rsidR="00F01547" w:rsidRPr="00F01547">
        <w:rPr>
          <w:rFonts w:ascii="Times New Roman" w:hAnsi="Times New Roman" w:cs="Times New Roman"/>
          <w:sz w:val="24"/>
          <w:szCs w:val="24"/>
        </w:rPr>
        <w:t xml:space="preserve"> </w:t>
      </w:r>
      <w:r w:rsidR="00F01547">
        <w:rPr>
          <w:rFonts w:ascii="Times New Roman" w:hAnsi="Times New Roman" w:cs="Times New Roman"/>
          <w:sz w:val="24"/>
          <w:szCs w:val="24"/>
        </w:rPr>
        <w:t xml:space="preserve">Madde 6’ya göre </w:t>
      </w:r>
      <w:r w:rsidRPr="00951818">
        <w:rPr>
          <w:rFonts w:ascii="Times New Roman" w:hAnsi="Times New Roman" w:cs="Times New Roman"/>
          <w:sz w:val="24"/>
          <w:szCs w:val="24"/>
        </w:rPr>
        <w:t xml:space="preserve">ek sınav haklarından faydalanmak istiyorum. </w:t>
      </w:r>
    </w:p>
    <w:p w14:paraId="662376BF" w14:textId="5A1DE824" w:rsidR="00951818" w:rsidRDefault="00951818" w:rsidP="00951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818"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</w:p>
    <w:p w14:paraId="798F5AD2" w14:textId="5CCB4C81" w:rsidR="00951818" w:rsidRDefault="00DC4E89" w:rsidP="0095181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51818" w:rsidRPr="00951818">
        <w:rPr>
          <w:rFonts w:ascii="Times New Roman" w:hAnsi="Times New Roman" w:cs="Times New Roman"/>
          <w:sz w:val="24"/>
          <w:szCs w:val="24"/>
        </w:rPr>
        <w:t>İ</w:t>
      </w:r>
      <w:r w:rsidR="004E5B9C">
        <w:rPr>
          <w:rFonts w:ascii="Times New Roman" w:hAnsi="Times New Roman" w:cs="Times New Roman"/>
          <w:sz w:val="24"/>
          <w:szCs w:val="24"/>
        </w:rPr>
        <w:t>mza</w:t>
      </w:r>
    </w:p>
    <w:p w14:paraId="16349B1D" w14:textId="651455C2" w:rsidR="00951818" w:rsidRDefault="00951818" w:rsidP="0095181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51818">
        <w:rPr>
          <w:rFonts w:ascii="Times New Roman" w:hAnsi="Times New Roman" w:cs="Times New Roman"/>
          <w:sz w:val="24"/>
          <w:szCs w:val="24"/>
        </w:rPr>
        <w:t>. /</w:t>
      </w:r>
      <w:proofErr w:type="gramStart"/>
      <w:r w:rsidRPr="0095181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51818">
        <w:rPr>
          <w:rFonts w:ascii="Times New Roman" w:hAnsi="Times New Roman" w:cs="Times New Roman"/>
          <w:sz w:val="24"/>
          <w:szCs w:val="24"/>
        </w:rPr>
        <w:t>/ 20….</w:t>
      </w:r>
    </w:p>
    <w:p w14:paraId="482B4A1A" w14:textId="77777777" w:rsidR="0056179E" w:rsidRDefault="0056179E" w:rsidP="0095181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E87C5EA" w14:textId="521C58AB" w:rsidR="00FB04E1" w:rsidRDefault="00FB04E1" w:rsidP="0095181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Öğrenci No                 </w:t>
      </w:r>
      <w:r w:rsidRPr="007B67E9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B67E9">
        <w:rPr>
          <w:rFonts w:asciiTheme="majorBidi" w:hAnsiTheme="majorBidi" w:cstheme="majorBidi"/>
          <w:sz w:val="24"/>
          <w:szCs w:val="24"/>
        </w:rPr>
        <w:t>………………………………………..……………</w:t>
      </w:r>
      <w:r>
        <w:rPr>
          <w:rFonts w:asciiTheme="majorBidi" w:hAnsiTheme="majorBidi" w:cstheme="majorBidi"/>
          <w:sz w:val="24"/>
          <w:szCs w:val="24"/>
        </w:rPr>
        <w:t>..</w:t>
      </w:r>
      <w:r w:rsidRPr="007B67E9">
        <w:rPr>
          <w:rFonts w:asciiTheme="majorBidi" w:hAnsiTheme="majorBidi" w:cstheme="majorBidi"/>
          <w:sz w:val="24"/>
          <w:szCs w:val="24"/>
        </w:rPr>
        <w:t>….…</w:t>
      </w:r>
      <w:r>
        <w:rPr>
          <w:rFonts w:asciiTheme="majorBidi" w:hAnsiTheme="majorBidi" w:cstheme="majorBidi"/>
          <w:sz w:val="24"/>
          <w:szCs w:val="24"/>
        </w:rPr>
        <w:t>.</w:t>
      </w:r>
      <w:r w:rsidRPr="007B67E9">
        <w:rPr>
          <w:rFonts w:asciiTheme="majorBidi" w:hAnsiTheme="majorBidi" w:cstheme="majorBidi"/>
          <w:sz w:val="24"/>
          <w:szCs w:val="24"/>
        </w:rPr>
        <w:t>……..</w:t>
      </w:r>
      <w:proofErr w:type="gramEnd"/>
    </w:p>
    <w:p w14:paraId="5F70AE42" w14:textId="090B389E" w:rsidR="00951818" w:rsidRPr="007B67E9" w:rsidRDefault="00951818" w:rsidP="0095181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Adı ve Soyadı</w:t>
      </w:r>
      <w:r w:rsidRPr="007B67E9">
        <w:rPr>
          <w:rFonts w:asciiTheme="majorBidi" w:hAnsiTheme="majorBidi" w:cstheme="majorBidi"/>
          <w:sz w:val="24"/>
          <w:szCs w:val="24"/>
        </w:rPr>
        <w:tab/>
      </w:r>
      <w:r w:rsidRPr="007B67E9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B67E9">
        <w:rPr>
          <w:rFonts w:asciiTheme="majorBidi" w:hAnsiTheme="majorBidi" w:cstheme="majorBidi"/>
          <w:sz w:val="24"/>
          <w:szCs w:val="24"/>
        </w:rPr>
        <w:t>………………………………………..……………</w:t>
      </w:r>
      <w:r>
        <w:rPr>
          <w:rFonts w:asciiTheme="majorBidi" w:hAnsiTheme="majorBidi" w:cstheme="majorBidi"/>
          <w:sz w:val="24"/>
          <w:szCs w:val="24"/>
        </w:rPr>
        <w:t>..</w:t>
      </w:r>
      <w:r w:rsidRPr="007B67E9">
        <w:rPr>
          <w:rFonts w:asciiTheme="majorBidi" w:hAnsiTheme="majorBidi" w:cstheme="majorBidi"/>
          <w:sz w:val="24"/>
          <w:szCs w:val="24"/>
        </w:rPr>
        <w:t>….…</w:t>
      </w:r>
      <w:r>
        <w:rPr>
          <w:rFonts w:asciiTheme="majorBidi" w:hAnsiTheme="majorBidi" w:cstheme="majorBidi"/>
          <w:sz w:val="24"/>
          <w:szCs w:val="24"/>
        </w:rPr>
        <w:t>.</w:t>
      </w:r>
      <w:r w:rsidRPr="007B67E9">
        <w:rPr>
          <w:rFonts w:asciiTheme="majorBidi" w:hAnsiTheme="majorBidi" w:cstheme="majorBidi"/>
          <w:sz w:val="24"/>
          <w:szCs w:val="24"/>
        </w:rPr>
        <w:t>……..</w:t>
      </w:r>
      <w:proofErr w:type="gramEnd"/>
    </w:p>
    <w:p w14:paraId="00D9F5C5" w14:textId="77777777" w:rsidR="00951818" w:rsidRPr="007B67E9" w:rsidRDefault="00951818" w:rsidP="0095181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.</w:t>
      </w:r>
      <w:r w:rsidRPr="007B67E9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.</w:t>
      </w:r>
      <w:r w:rsidRPr="007B67E9">
        <w:rPr>
          <w:rFonts w:asciiTheme="majorBidi" w:hAnsiTheme="majorBidi" w:cstheme="majorBidi"/>
          <w:sz w:val="24"/>
          <w:szCs w:val="24"/>
        </w:rPr>
        <w:t xml:space="preserve"> Kimlik No</w:t>
      </w:r>
      <w:r w:rsidRPr="007B67E9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B67E9"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</w:t>
      </w:r>
      <w:r w:rsidRPr="007B67E9">
        <w:rPr>
          <w:rFonts w:asciiTheme="majorBidi" w:hAnsiTheme="majorBidi" w:cstheme="majorBidi"/>
          <w:sz w:val="24"/>
          <w:szCs w:val="24"/>
        </w:rPr>
        <w:t>….………….</w:t>
      </w:r>
      <w:proofErr w:type="gramEnd"/>
    </w:p>
    <w:p w14:paraId="44B6273C" w14:textId="77777777" w:rsidR="00951818" w:rsidRPr="007B67E9" w:rsidRDefault="00951818" w:rsidP="0095181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Fakülte</w:t>
      </w:r>
      <w:r w:rsidRPr="007B67E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B67E9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B67E9">
        <w:rPr>
          <w:rFonts w:asciiTheme="majorBidi" w:hAnsiTheme="majorBidi" w:cstheme="majorBidi"/>
          <w:sz w:val="24"/>
          <w:szCs w:val="24"/>
        </w:rPr>
        <w:t>………………………………………….…………</w:t>
      </w:r>
      <w:r>
        <w:rPr>
          <w:rFonts w:asciiTheme="majorBidi" w:hAnsiTheme="majorBidi" w:cstheme="majorBidi"/>
          <w:sz w:val="24"/>
          <w:szCs w:val="24"/>
        </w:rPr>
        <w:t>….</w:t>
      </w:r>
      <w:r w:rsidRPr="007B67E9">
        <w:rPr>
          <w:rFonts w:asciiTheme="majorBidi" w:hAnsiTheme="majorBidi" w:cstheme="majorBidi"/>
          <w:sz w:val="24"/>
          <w:szCs w:val="24"/>
        </w:rPr>
        <w:t>..…………..</w:t>
      </w:r>
      <w:proofErr w:type="gramEnd"/>
    </w:p>
    <w:p w14:paraId="1B0C0A22" w14:textId="77777777" w:rsidR="00951818" w:rsidRPr="007B67E9" w:rsidRDefault="00951818" w:rsidP="0095181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Bölümü</w:t>
      </w:r>
      <w:r w:rsidRPr="007B67E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7B67E9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B67E9">
        <w:rPr>
          <w:rFonts w:asciiTheme="majorBidi" w:hAnsiTheme="majorBidi" w:cstheme="majorBidi"/>
          <w:sz w:val="24"/>
          <w:szCs w:val="24"/>
        </w:rPr>
        <w:t>………………………………………….…..………</w:t>
      </w:r>
      <w:r>
        <w:rPr>
          <w:rFonts w:asciiTheme="majorBidi" w:hAnsiTheme="majorBidi" w:cstheme="majorBidi"/>
          <w:sz w:val="24"/>
          <w:szCs w:val="24"/>
        </w:rPr>
        <w:t>….</w:t>
      </w:r>
      <w:r w:rsidRPr="007B67E9">
        <w:rPr>
          <w:rFonts w:asciiTheme="majorBidi" w:hAnsiTheme="majorBidi" w:cstheme="majorBidi"/>
          <w:sz w:val="24"/>
          <w:szCs w:val="24"/>
        </w:rPr>
        <w:t>…………..</w:t>
      </w:r>
      <w:proofErr w:type="gramEnd"/>
    </w:p>
    <w:p w14:paraId="37ED776B" w14:textId="77777777" w:rsidR="00951818" w:rsidRDefault="00951818" w:rsidP="0095181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Cep Telefonu</w:t>
      </w:r>
      <w:r w:rsidRPr="007B67E9">
        <w:rPr>
          <w:rFonts w:asciiTheme="majorBidi" w:hAnsiTheme="majorBidi" w:cstheme="majorBidi"/>
          <w:sz w:val="24"/>
          <w:szCs w:val="24"/>
        </w:rPr>
        <w:tab/>
      </w:r>
      <w:r w:rsidRPr="007B67E9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B67E9">
        <w:rPr>
          <w:rFonts w:asciiTheme="majorBidi" w:hAnsiTheme="majorBidi" w:cstheme="majorBidi"/>
          <w:sz w:val="24"/>
          <w:szCs w:val="24"/>
        </w:rPr>
        <w:t>……………………………………………….……</w:t>
      </w:r>
      <w:r>
        <w:rPr>
          <w:rFonts w:asciiTheme="majorBidi" w:hAnsiTheme="majorBidi" w:cstheme="majorBidi"/>
          <w:sz w:val="24"/>
          <w:szCs w:val="24"/>
        </w:rPr>
        <w:t>…</w:t>
      </w:r>
      <w:r w:rsidRPr="007B67E9">
        <w:rPr>
          <w:rFonts w:asciiTheme="majorBidi" w:hAnsiTheme="majorBidi" w:cstheme="majorBidi"/>
          <w:sz w:val="24"/>
          <w:szCs w:val="24"/>
        </w:rPr>
        <w:t>……………..</w:t>
      </w:r>
      <w:proofErr w:type="gramEnd"/>
    </w:p>
    <w:p w14:paraId="11FF28F3" w14:textId="77777777" w:rsidR="0056179E" w:rsidRDefault="0056179E" w:rsidP="0095181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0B7A894" w14:textId="77777777" w:rsidR="0056179E" w:rsidRDefault="0056179E" w:rsidP="0095181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FC7285A" w14:textId="77777777" w:rsidR="00951818" w:rsidRPr="00F20A14" w:rsidRDefault="00951818" w:rsidP="00951818">
      <w:pPr>
        <w:spacing w:after="0" w:line="360" w:lineRule="auto"/>
        <w:jc w:val="both"/>
        <w:rPr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515"/>
        <w:gridCol w:w="1701"/>
        <w:gridCol w:w="1417"/>
        <w:gridCol w:w="2392"/>
        <w:gridCol w:w="1430"/>
      </w:tblGrid>
      <w:tr w:rsidR="0056179E" w:rsidRPr="00951818" w14:paraId="063F3BC1" w14:textId="6D7F28E9" w:rsidTr="0056179E">
        <w:trPr>
          <w:trHeight w:val="284"/>
        </w:trPr>
        <w:tc>
          <w:tcPr>
            <w:tcW w:w="7632" w:type="dxa"/>
            <w:gridSpan w:val="5"/>
          </w:tcPr>
          <w:p w14:paraId="0D44A5D5" w14:textId="5382EF21" w:rsidR="0056179E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951818">
              <w:rPr>
                <w:rFonts w:ascii="Times New Roman" w:hAnsi="Times New Roman" w:cs="Times New Roman"/>
                <w:b/>
                <w:sz w:val="24"/>
                <w:szCs w:val="24"/>
              </w:rPr>
              <w:t>EK SINAV İÇİN BAŞVURULAN DERSLER</w:t>
            </w:r>
          </w:p>
        </w:tc>
        <w:tc>
          <w:tcPr>
            <w:tcW w:w="1430" w:type="dxa"/>
          </w:tcPr>
          <w:p w14:paraId="425158FF" w14:textId="77777777" w:rsidR="0056179E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79E" w:rsidRPr="00951818" w14:paraId="214D602F" w14:textId="45D00D45" w:rsidTr="0056179E">
        <w:trPr>
          <w:trHeight w:val="284"/>
        </w:trPr>
        <w:tc>
          <w:tcPr>
            <w:tcW w:w="607" w:type="dxa"/>
          </w:tcPr>
          <w:p w14:paraId="42E40A05" w14:textId="1F28C0E8" w:rsidR="0056179E" w:rsidRPr="00951818" w:rsidRDefault="0056179E" w:rsidP="00951818">
            <w:pPr>
              <w:spacing w:after="0" w:line="360" w:lineRule="auto"/>
              <w:ind w:left="-84" w:right="-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1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ıra</w:t>
            </w:r>
          </w:p>
        </w:tc>
        <w:tc>
          <w:tcPr>
            <w:tcW w:w="1515" w:type="dxa"/>
          </w:tcPr>
          <w:p w14:paraId="4161306B" w14:textId="3636980F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r w:rsidRPr="0095181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odu</w:t>
            </w:r>
          </w:p>
        </w:tc>
        <w:tc>
          <w:tcPr>
            <w:tcW w:w="1701" w:type="dxa"/>
          </w:tcPr>
          <w:p w14:paraId="0AFCCCDB" w14:textId="2E8E3E0C" w:rsidR="0056179E" w:rsidRPr="00951818" w:rsidRDefault="0056179E" w:rsidP="009518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T+U+L</w:t>
            </w:r>
          </w:p>
        </w:tc>
        <w:tc>
          <w:tcPr>
            <w:tcW w:w="1417" w:type="dxa"/>
          </w:tcPr>
          <w:p w14:paraId="488B411A" w14:textId="4DD5F8C1" w:rsidR="0056179E" w:rsidRPr="00951818" w:rsidRDefault="0056179E" w:rsidP="009518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2392" w:type="dxa"/>
          </w:tcPr>
          <w:p w14:paraId="4FE37B54" w14:textId="64622E0E" w:rsidR="0056179E" w:rsidRPr="00951818" w:rsidRDefault="0056179E" w:rsidP="009518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1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ersin</w:t>
            </w:r>
            <w:r w:rsidRPr="00951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dı</w:t>
            </w:r>
          </w:p>
        </w:tc>
        <w:tc>
          <w:tcPr>
            <w:tcW w:w="1430" w:type="dxa"/>
          </w:tcPr>
          <w:p w14:paraId="5999F9B7" w14:textId="2FBC7AE3" w:rsidR="0056179E" w:rsidRPr="00951818" w:rsidRDefault="0056179E" w:rsidP="009518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Harf Notu</w:t>
            </w:r>
          </w:p>
        </w:tc>
      </w:tr>
      <w:tr w:rsidR="0056179E" w:rsidRPr="00951818" w14:paraId="4EE9C47C" w14:textId="030DBFAB" w:rsidTr="0056179E">
        <w:trPr>
          <w:trHeight w:val="284"/>
        </w:trPr>
        <w:tc>
          <w:tcPr>
            <w:tcW w:w="607" w:type="dxa"/>
          </w:tcPr>
          <w:p w14:paraId="306FA778" w14:textId="77777777" w:rsidR="0056179E" w:rsidRPr="00951818" w:rsidRDefault="0056179E" w:rsidP="00951818">
            <w:pPr>
              <w:spacing w:after="0" w:line="360" w:lineRule="auto"/>
              <w:ind w:left="-84" w:right="-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14:paraId="46786981" w14:textId="77777777" w:rsidR="0056179E" w:rsidRPr="00951818" w:rsidRDefault="0056179E" w:rsidP="009518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DE19EB" w14:textId="77777777" w:rsidR="0056179E" w:rsidRPr="00951818" w:rsidRDefault="0056179E" w:rsidP="009518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745B93" w14:textId="1F4B969F" w:rsidR="0056179E" w:rsidRPr="00951818" w:rsidRDefault="0056179E" w:rsidP="009518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2E174D0E" w14:textId="77777777" w:rsidR="0056179E" w:rsidRPr="00951818" w:rsidRDefault="0056179E" w:rsidP="009518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17EC2F6" w14:textId="77777777" w:rsidR="0056179E" w:rsidRPr="00951818" w:rsidRDefault="0056179E" w:rsidP="009518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E" w:rsidRPr="00951818" w14:paraId="04D1F3B2" w14:textId="370A27EB" w:rsidTr="0056179E">
        <w:trPr>
          <w:trHeight w:val="284"/>
        </w:trPr>
        <w:tc>
          <w:tcPr>
            <w:tcW w:w="607" w:type="dxa"/>
          </w:tcPr>
          <w:p w14:paraId="792397B8" w14:textId="77777777" w:rsidR="0056179E" w:rsidRPr="00951818" w:rsidRDefault="0056179E" w:rsidP="00951818">
            <w:pPr>
              <w:spacing w:after="0" w:line="360" w:lineRule="auto"/>
              <w:ind w:left="-84" w:right="-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14:paraId="65806367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1DC97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726679" w14:textId="30952324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7C085349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BAA36F8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E" w:rsidRPr="00951818" w14:paraId="2DE73464" w14:textId="6C0B7E57" w:rsidTr="0056179E">
        <w:trPr>
          <w:trHeight w:val="284"/>
        </w:trPr>
        <w:tc>
          <w:tcPr>
            <w:tcW w:w="607" w:type="dxa"/>
          </w:tcPr>
          <w:p w14:paraId="057EAEF0" w14:textId="77777777" w:rsidR="0056179E" w:rsidRPr="00951818" w:rsidRDefault="0056179E" w:rsidP="00951818">
            <w:pPr>
              <w:spacing w:after="0" w:line="360" w:lineRule="auto"/>
              <w:ind w:left="-84" w:right="-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5" w:type="dxa"/>
          </w:tcPr>
          <w:p w14:paraId="6809D44C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3A5257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2260C4" w14:textId="7F2875C0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773F0F73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FFABCEE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E" w:rsidRPr="00951818" w14:paraId="37463F5D" w14:textId="212EAA8A" w:rsidTr="0056179E">
        <w:trPr>
          <w:trHeight w:val="284"/>
        </w:trPr>
        <w:tc>
          <w:tcPr>
            <w:tcW w:w="607" w:type="dxa"/>
          </w:tcPr>
          <w:p w14:paraId="19D1BD77" w14:textId="77777777" w:rsidR="0056179E" w:rsidRPr="00951818" w:rsidRDefault="0056179E" w:rsidP="00951818">
            <w:pPr>
              <w:spacing w:after="0" w:line="360" w:lineRule="auto"/>
              <w:ind w:left="-84" w:right="-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5" w:type="dxa"/>
          </w:tcPr>
          <w:p w14:paraId="1E5E4F9B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D625B3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20AAD4" w14:textId="2E75BCBB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4E862763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6512CD4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E" w:rsidRPr="00951818" w14:paraId="0FC9708E" w14:textId="43317970" w:rsidTr="0056179E">
        <w:trPr>
          <w:trHeight w:val="284"/>
        </w:trPr>
        <w:tc>
          <w:tcPr>
            <w:tcW w:w="607" w:type="dxa"/>
          </w:tcPr>
          <w:p w14:paraId="1CF99D0B" w14:textId="77777777" w:rsidR="0056179E" w:rsidRPr="00951818" w:rsidRDefault="0056179E" w:rsidP="00951818">
            <w:pPr>
              <w:spacing w:after="0" w:line="360" w:lineRule="auto"/>
              <w:ind w:left="-84" w:right="-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15" w:type="dxa"/>
          </w:tcPr>
          <w:p w14:paraId="2F0A62B3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09845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792D3E" w14:textId="33714714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596E185D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C0C8EE9" w14:textId="77777777" w:rsidR="0056179E" w:rsidRPr="00951818" w:rsidRDefault="0056179E" w:rsidP="009518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DF17B" w14:textId="1FFCD57E" w:rsidR="004D0CEB" w:rsidRPr="00951818" w:rsidRDefault="004D0CEB" w:rsidP="00573A1B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sectPr w:rsidR="004D0CEB" w:rsidRPr="00951818" w:rsidSect="008C6BFD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46AD9" w14:textId="77777777" w:rsidR="0017525D" w:rsidRDefault="0017525D" w:rsidP="00BC6555">
      <w:pPr>
        <w:spacing w:after="0" w:line="240" w:lineRule="auto"/>
      </w:pPr>
      <w:r>
        <w:separator/>
      </w:r>
    </w:p>
  </w:endnote>
  <w:endnote w:type="continuationSeparator" w:id="0">
    <w:p w14:paraId="4D61FD63" w14:textId="77777777" w:rsidR="0017525D" w:rsidRDefault="0017525D" w:rsidP="00BC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6C291" w14:textId="77777777" w:rsidR="00573A1B" w:rsidRPr="00573A1B" w:rsidRDefault="00573A1B" w:rsidP="00573A1B">
    <w:pPr>
      <w:pStyle w:val="Altbilgi"/>
      <w:spacing w:line="360" w:lineRule="auto"/>
      <w:rPr>
        <w:rFonts w:ascii="Times New Roman" w:hAnsi="Times New Roman" w:cs="Times New Roman"/>
        <w:sz w:val="24"/>
        <w:szCs w:val="24"/>
      </w:rPr>
    </w:pPr>
    <w:r w:rsidRPr="00573A1B">
      <w:rPr>
        <w:rFonts w:ascii="Times New Roman" w:hAnsi="Times New Roman" w:cs="Times New Roman"/>
        <w:sz w:val="24"/>
        <w:szCs w:val="24"/>
      </w:rPr>
      <w:t xml:space="preserve">Danışman Öğretim Elemanı </w:t>
    </w:r>
  </w:p>
  <w:p w14:paraId="6FE88636" w14:textId="73B5AE51" w:rsidR="00BC6555" w:rsidRPr="00573A1B" w:rsidRDefault="00573A1B" w:rsidP="00573A1B">
    <w:pPr>
      <w:pStyle w:val="Altbilgi"/>
      <w:spacing w:line="360" w:lineRule="auto"/>
      <w:rPr>
        <w:rFonts w:ascii="Times New Roman" w:hAnsi="Times New Roman" w:cs="Times New Roman"/>
        <w:sz w:val="24"/>
        <w:szCs w:val="24"/>
      </w:rPr>
    </w:pPr>
    <w:r w:rsidRPr="00573A1B">
      <w:rPr>
        <w:rFonts w:ascii="Times New Roman" w:hAnsi="Times New Roman" w:cs="Times New Roman"/>
        <w:sz w:val="24"/>
        <w:szCs w:val="24"/>
      </w:rPr>
      <w:t>İmza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5CFCC" w14:textId="77777777" w:rsidR="0017525D" w:rsidRDefault="0017525D" w:rsidP="00BC6555">
      <w:pPr>
        <w:spacing w:after="0" w:line="240" w:lineRule="auto"/>
      </w:pPr>
      <w:r>
        <w:separator/>
      </w:r>
    </w:p>
  </w:footnote>
  <w:footnote w:type="continuationSeparator" w:id="0">
    <w:p w14:paraId="7EBD9E03" w14:textId="77777777" w:rsidR="0017525D" w:rsidRDefault="0017525D" w:rsidP="00BC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6789" w14:textId="77777777" w:rsidR="00BC6555" w:rsidRDefault="00BC6555">
    <w:pPr>
      <w:pStyle w:val="stbilgi"/>
    </w:pPr>
  </w:p>
  <w:tbl>
    <w:tblPr>
      <w:tblW w:w="5039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7493"/>
    </w:tblGrid>
    <w:tr w:rsidR="00BC6555" w:rsidRPr="00211120" w14:paraId="74CD70F4" w14:textId="77777777" w:rsidTr="00BC6555">
      <w:trPr>
        <w:cantSplit/>
        <w:trHeight w:val="1388"/>
      </w:trPr>
      <w:tc>
        <w:tcPr>
          <w:tcW w:w="889" w:type="pct"/>
          <w:vAlign w:val="center"/>
        </w:tcPr>
        <w:p w14:paraId="5976EB1A" w14:textId="77777777" w:rsidR="00BC6555" w:rsidRPr="00F43BA4" w:rsidRDefault="00C75305" w:rsidP="00BC6555">
          <w:pPr>
            <w:pStyle w:val="a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6D8F6545" wp14:editId="312CF40A">
                <wp:extent cx="819150" cy="8191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s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pct"/>
          <w:vAlign w:val="center"/>
        </w:tcPr>
        <w:p w14:paraId="422639DC" w14:textId="77777777" w:rsidR="00BC6555" w:rsidRPr="0095105D" w:rsidRDefault="001E5C74" w:rsidP="00BC6555">
          <w:pPr>
            <w:pStyle w:val="a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KÜTAHYA SAĞLIK BİLİMLERİ</w:t>
          </w:r>
          <w:r w:rsidR="00BC6555" w:rsidRPr="0095105D">
            <w:rPr>
              <w:b/>
              <w:sz w:val="32"/>
              <w:szCs w:val="32"/>
            </w:rPr>
            <w:t xml:space="preserve"> ÜNİVERSİTESİ</w:t>
          </w:r>
        </w:p>
        <w:p w14:paraId="4F867899" w14:textId="77777777" w:rsidR="00BC6555" w:rsidRPr="00B546E1" w:rsidRDefault="00BC6555" w:rsidP="00841545">
          <w:pPr>
            <w:pStyle w:val="a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95105D">
            <w:rPr>
              <w:b/>
              <w:sz w:val="32"/>
              <w:szCs w:val="32"/>
            </w:rPr>
            <w:t xml:space="preserve"> </w:t>
          </w:r>
          <w:r w:rsidR="00841545">
            <w:rPr>
              <w:b/>
              <w:sz w:val="32"/>
              <w:szCs w:val="32"/>
            </w:rPr>
            <w:t>EK SINAV BAŞVURU</w:t>
          </w:r>
          <w:r w:rsidRPr="0095105D">
            <w:rPr>
              <w:b/>
              <w:sz w:val="32"/>
              <w:szCs w:val="32"/>
            </w:rPr>
            <w:t xml:space="preserve"> FORMU</w:t>
          </w:r>
        </w:p>
      </w:tc>
    </w:tr>
  </w:tbl>
  <w:p w14:paraId="087325A6" w14:textId="77777777" w:rsidR="00BC6555" w:rsidRDefault="00BC65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4B"/>
    <w:rsid w:val="000000DE"/>
    <w:rsid w:val="00074DDA"/>
    <w:rsid w:val="00093003"/>
    <w:rsid w:val="000A035D"/>
    <w:rsid w:val="00121B0A"/>
    <w:rsid w:val="001346EF"/>
    <w:rsid w:val="0017525D"/>
    <w:rsid w:val="00190C4B"/>
    <w:rsid w:val="001B177A"/>
    <w:rsid w:val="001E5C74"/>
    <w:rsid w:val="00262EF7"/>
    <w:rsid w:val="00265854"/>
    <w:rsid w:val="002E4D07"/>
    <w:rsid w:val="002F3A8E"/>
    <w:rsid w:val="00343CDA"/>
    <w:rsid w:val="0036440D"/>
    <w:rsid w:val="00391AB0"/>
    <w:rsid w:val="00396E93"/>
    <w:rsid w:val="003A1C77"/>
    <w:rsid w:val="003F2917"/>
    <w:rsid w:val="0043253B"/>
    <w:rsid w:val="00471914"/>
    <w:rsid w:val="004D0CEB"/>
    <w:rsid w:val="004D112D"/>
    <w:rsid w:val="004E5B9C"/>
    <w:rsid w:val="0056179E"/>
    <w:rsid w:val="00573A1B"/>
    <w:rsid w:val="005B68A9"/>
    <w:rsid w:val="00641B77"/>
    <w:rsid w:val="00777C85"/>
    <w:rsid w:val="007B6166"/>
    <w:rsid w:val="007B67E9"/>
    <w:rsid w:val="00841545"/>
    <w:rsid w:val="0084766F"/>
    <w:rsid w:val="00863BCE"/>
    <w:rsid w:val="008C6BFD"/>
    <w:rsid w:val="0095105D"/>
    <w:rsid w:val="00951818"/>
    <w:rsid w:val="00995BEE"/>
    <w:rsid w:val="00AA109F"/>
    <w:rsid w:val="00AE1029"/>
    <w:rsid w:val="00B110EE"/>
    <w:rsid w:val="00B574E5"/>
    <w:rsid w:val="00BC6555"/>
    <w:rsid w:val="00BF3929"/>
    <w:rsid w:val="00C67C49"/>
    <w:rsid w:val="00C75305"/>
    <w:rsid w:val="00C83501"/>
    <w:rsid w:val="00C9788F"/>
    <w:rsid w:val="00D066D9"/>
    <w:rsid w:val="00D9516C"/>
    <w:rsid w:val="00DC4E89"/>
    <w:rsid w:val="00DE77C8"/>
    <w:rsid w:val="00E659FB"/>
    <w:rsid w:val="00E85C55"/>
    <w:rsid w:val="00F01547"/>
    <w:rsid w:val="00F23F02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52D70"/>
  <w15:docId w15:val="{DD011702-0DAC-4414-83B3-BEEF9D49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C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BC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BC6555"/>
  </w:style>
  <w:style w:type="paragraph" w:styleId="Altbilgi">
    <w:name w:val="footer"/>
    <w:basedOn w:val="Normal"/>
    <w:link w:val="AltbilgiChar"/>
    <w:uiPriority w:val="99"/>
    <w:unhideWhenUsed/>
    <w:rsid w:val="00BC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6555"/>
  </w:style>
  <w:style w:type="paragraph" w:customStyle="1" w:styleId="a">
    <w:basedOn w:val="Normal"/>
    <w:next w:val="Altbilgi"/>
    <w:link w:val="stbilgiChar"/>
    <w:rsid w:val="00BC65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a"/>
    <w:rsid w:val="00BC655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SBF_Harun_Gulec</cp:lastModifiedBy>
  <cp:revision>3</cp:revision>
  <cp:lastPrinted>2023-09-04T07:47:00Z</cp:lastPrinted>
  <dcterms:created xsi:type="dcterms:W3CDTF">2025-08-21T07:24:00Z</dcterms:created>
  <dcterms:modified xsi:type="dcterms:W3CDTF">2025-08-21T07:32:00Z</dcterms:modified>
</cp:coreProperties>
</file>